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6530515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72E96" w:rsidRPr="00672E96">
        <w:rPr>
          <w:rFonts w:eastAsia="Times New Roman" w:cs="Times New Roman"/>
          <w:b/>
          <w:sz w:val="18"/>
          <w:szCs w:val="18"/>
          <w:lang w:eastAsia="cs-CZ"/>
        </w:rPr>
        <w:t>Dodávka vysokozdvižného vozíku pro ST HK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672E96"/>
    <w:rsid w:val="007107A0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434</Words>
  <Characters>2566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12</cp:revision>
  <dcterms:created xsi:type="dcterms:W3CDTF">2023-01-28T09:18:00Z</dcterms:created>
  <dcterms:modified xsi:type="dcterms:W3CDTF">2024-04-03T10:32:00Z</dcterms:modified>
</cp:coreProperties>
</file>